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A7CE" w14:textId="55007E8F" w:rsidR="00432996" w:rsidRPr="004C2324" w:rsidRDefault="00F0216B" w:rsidP="00432996">
      <w:pPr>
        <w:rPr>
          <w:b/>
          <w:bCs/>
        </w:rPr>
      </w:pPr>
      <w:r>
        <w:rPr>
          <w:rFonts w:hint="eastAsia"/>
          <w:b/>
          <w:bCs/>
          <w:sz w:val="24"/>
          <w:szCs w:val="28"/>
        </w:rPr>
        <w:t>キャンプ</w:t>
      </w:r>
      <w:r w:rsidR="00432996" w:rsidRPr="004C2324">
        <w:rPr>
          <w:b/>
          <w:bCs/>
          <w:sz w:val="24"/>
          <w:szCs w:val="28"/>
        </w:rPr>
        <w:t>事業については、以下のようにガイドラインを定める</w:t>
      </w:r>
      <w:r w:rsidR="00432996" w:rsidRPr="004C2324">
        <w:rPr>
          <w:b/>
          <w:bCs/>
        </w:rPr>
        <w:t xml:space="preserve"> </w:t>
      </w:r>
    </w:p>
    <w:p w14:paraId="532C7AC7" w14:textId="400D7402" w:rsidR="00432996" w:rsidRDefault="00432996" w:rsidP="00432996">
      <w:r w:rsidRPr="00432996">
        <w:t>※</w:t>
      </w:r>
      <w:r>
        <w:rPr>
          <w:rFonts w:hint="eastAsia"/>
        </w:rPr>
        <w:t>自然学校キッツ森のようちえん</w:t>
      </w:r>
      <w:r w:rsidRPr="00432996">
        <w:t>では、</w:t>
      </w:r>
      <w:r>
        <w:rPr>
          <w:rFonts w:hint="eastAsia"/>
        </w:rPr>
        <w:t>専門家</w:t>
      </w:r>
      <w:r w:rsidR="004C2324">
        <w:rPr>
          <w:rFonts w:hint="eastAsia"/>
        </w:rPr>
        <w:t>の意見を</w:t>
      </w:r>
      <w:r w:rsidR="000555B4">
        <w:rPr>
          <w:rFonts w:hint="eastAsia"/>
        </w:rPr>
        <w:t>参考</w:t>
      </w:r>
      <w:r w:rsidR="004C2324">
        <w:rPr>
          <w:rFonts w:hint="eastAsia"/>
        </w:rPr>
        <w:t>に</w:t>
      </w:r>
      <w:r w:rsidRPr="00432996">
        <w:t>「</w:t>
      </w:r>
      <w:r w:rsidR="000555B4">
        <w:rPr>
          <w:rFonts w:hint="eastAsia"/>
        </w:rPr>
        <w:t>3</w:t>
      </w:r>
      <w:r w:rsidR="00556C72">
        <w:rPr>
          <w:rFonts w:hint="eastAsia"/>
        </w:rPr>
        <w:t>密</w:t>
      </w:r>
      <w:r w:rsidR="000555B4">
        <w:rPr>
          <w:rFonts w:hint="eastAsia"/>
        </w:rPr>
        <w:t>を回避し、</w:t>
      </w:r>
      <w:r w:rsidRPr="00432996">
        <w:t>感染していない人</w:t>
      </w:r>
      <w:r w:rsidR="000555B4">
        <w:rPr>
          <w:rFonts w:hint="eastAsia"/>
        </w:rPr>
        <w:t>のみが</w:t>
      </w:r>
      <w:r w:rsidRPr="00432996">
        <w:t>集まる環境</w:t>
      </w:r>
      <w:r w:rsidR="000555B4">
        <w:rPr>
          <w:rFonts w:hint="eastAsia"/>
        </w:rPr>
        <w:t>であれば</w:t>
      </w:r>
      <w:r w:rsidRPr="00432996">
        <w:t>、理論上感染はおこらない。」 という仮説のもと、関わる全スタッフ</w:t>
      </w:r>
      <w:r w:rsidR="004C2324">
        <w:rPr>
          <w:rFonts w:hint="eastAsia"/>
        </w:rPr>
        <w:t>・</w:t>
      </w:r>
      <w:r w:rsidRPr="00432996">
        <w:t>参加者に対してスクリーニングを徹底</w:t>
      </w:r>
      <w:r w:rsidR="00D60555">
        <w:rPr>
          <w:rFonts w:hint="eastAsia"/>
        </w:rPr>
        <w:t>し</w:t>
      </w:r>
      <w:r w:rsidR="000555B4">
        <w:rPr>
          <w:rFonts w:hint="eastAsia"/>
        </w:rPr>
        <w:t>てまいります。</w:t>
      </w:r>
    </w:p>
    <w:p w14:paraId="330AFC5E" w14:textId="2B6C55B7" w:rsidR="00432996" w:rsidRDefault="00432996" w:rsidP="00432996">
      <w:r w:rsidRPr="00432996">
        <w:t xml:space="preserve"> ※感染症の脅威がある中で最も重要なのは、スタッフ、参加</w:t>
      </w:r>
      <w:r w:rsidR="00D60555">
        <w:rPr>
          <w:rFonts w:hint="eastAsia"/>
        </w:rPr>
        <w:t>者の</w:t>
      </w:r>
      <w:r w:rsidRPr="00432996">
        <w:t>参加条件、体調面の管理である</w:t>
      </w:r>
      <w:r w:rsidR="00D60555">
        <w:rPr>
          <w:rFonts w:hint="eastAsia"/>
        </w:rPr>
        <w:t>と考え、</w:t>
      </w:r>
      <w:r w:rsidRPr="00432996">
        <w:t>相互の信頼関係のもとで</w:t>
      </w:r>
      <w:r w:rsidR="000555B4">
        <w:rPr>
          <w:rFonts w:hint="eastAsia"/>
        </w:rPr>
        <w:t>下記ガイドラインを遵守し活動してまいります</w:t>
      </w:r>
      <w:r w:rsidRPr="00432996">
        <w:t>。</w:t>
      </w:r>
    </w:p>
    <w:p w14:paraId="14DB994E" w14:textId="77777777" w:rsidR="004C2324" w:rsidRDefault="004C2324" w:rsidP="004C2324"/>
    <w:p w14:paraId="47950387" w14:textId="77777777" w:rsidR="004C2324" w:rsidRPr="0058041A" w:rsidRDefault="004C2324" w:rsidP="004C2324">
      <w:pPr>
        <w:spacing w:line="520" w:lineRule="exact"/>
        <w:jc w:val="center"/>
        <w:rPr>
          <w:b/>
          <w:bCs/>
          <w:sz w:val="32"/>
          <w:szCs w:val="36"/>
        </w:rPr>
      </w:pPr>
      <w:r w:rsidRPr="0058041A">
        <w:rPr>
          <w:b/>
          <w:bCs/>
          <w:sz w:val="32"/>
          <w:szCs w:val="36"/>
        </w:rPr>
        <w:t>新型コロナウイルス影響下における</w:t>
      </w:r>
    </w:p>
    <w:p w14:paraId="3AB522BE" w14:textId="77777777" w:rsidR="004C2324" w:rsidRPr="0058041A" w:rsidRDefault="004C2324" w:rsidP="004C2324">
      <w:pPr>
        <w:spacing w:line="520" w:lineRule="exact"/>
        <w:jc w:val="center"/>
        <w:rPr>
          <w:b/>
          <w:bCs/>
          <w:sz w:val="32"/>
          <w:szCs w:val="36"/>
        </w:rPr>
      </w:pPr>
      <w:r w:rsidRPr="0058041A">
        <w:rPr>
          <w:b/>
          <w:bCs/>
          <w:sz w:val="32"/>
          <w:szCs w:val="36"/>
        </w:rPr>
        <w:t>自然学校</w:t>
      </w:r>
      <w:r>
        <w:rPr>
          <w:rFonts w:hint="eastAsia"/>
          <w:b/>
          <w:bCs/>
          <w:sz w:val="32"/>
          <w:szCs w:val="36"/>
        </w:rPr>
        <w:t>キッツ</w:t>
      </w:r>
      <w:r w:rsidRPr="0058041A">
        <w:rPr>
          <w:rFonts w:hint="eastAsia"/>
          <w:b/>
          <w:bCs/>
          <w:sz w:val="32"/>
          <w:szCs w:val="36"/>
        </w:rPr>
        <w:t>森のようちえん活動の</w:t>
      </w:r>
      <w:r w:rsidRPr="0058041A">
        <w:rPr>
          <w:b/>
          <w:bCs/>
          <w:sz w:val="32"/>
          <w:szCs w:val="36"/>
        </w:rPr>
        <w:t>ガイドライン</w:t>
      </w:r>
    </w:p>
    <w:p w14:paraId="52029E8D" w14:textId="2937AB83" w:rsidR="004C2324" w:rsidRDefault="004C2324" w:rsidP="004C2324">
      <w:pPr>
        <w:jc w:val="center"/>
        <w:rPr>
          <w:b/>
          <w:bCs/>
          <w:sz w:val="28"/>
          <w:szCs w:val="32"/>
        </w:rPr>
      </w:pPr>
      <w:r>
        <w:rPr>
          <w:rFonts w:hint="eastAsia"/>
          <w:b/>
          <w:bCs/>
          <w:sz w:val="28"/>
          <w:szCs w:val="32"/>
        </w:rPr>
        <w:t xml:space="preserve">　　　　　　　　　</w:t>
      </w:r>
      <w:r w:rsidRPr="004C2324">
        <w:rPr>
          <w:rFonts w:hint="eastAsia"/>
          <w:b/>
          <w:bCs/>
          <w:sz w:val="28"/>
          <w:szCs w:val="32"/>
        </w:rPr>
        <w:t>第</w:t>
      </w:r>
      <w:r w:rsidR="00135CA4">
        <w:rPr>
          <w:rFonts w:hint="eastAsia"/>
          <w:b/>
          <w:bCs/>
          <w:sz w:val="28"/>
          <w:szCs w:val="32"/>
        </w:rPr>
        <w:t>４</w:t>
      </w:r>
      <w:r w:rsidRPr="004C2324">
        <w:rPr>
          <w:rFonts w:hint="eastAsia"/>
          <w:b/>
          <w:bCs/>
          <w:sz w:val="28"/>
          <w:szCs w:val="32"/>
        </w:rPr>
        <w:t>版</w:t>
      </w:r>
      <w:r>
        <w:rPr>
          <w:rFonts w:hint="eastAsia"/>
          <w:b/>
          <w:bCs/>
          <w:sz w:val="28"/>
          <w:szCs w:val="32"/>
        </w:rPr>
        <w:t xml:space="preserve">　</w:t>
      </w:r>
      <w:r w:rsidRPr="004C2324">
        <w:rPr>
          <w:rFonts w:hint="eastAsia"/>
          <w:b/>
          <w:bCs/>
          <w:sz w:val="22"/>
          <w:szCs w:val="24"/>
        </w:rPr>
        <w:t>（令和</w:t>
      </w:r>
      <w:r w:rsidR="00135CA4">
        <w:rPr>
          <w:rFonts w:hint="eastAsia"/>
          <w:b/>
          <w:bCs/>
          <w:sz w:val="22"/>
          <w:szCs w:val="24"/>
        </w:rPr>
        <w:t>４</w:t>
      </w:r>
      <w:r w:rsidRPr="004C2324">
        <w:rPr>
          <w:rFonts w:hint="eastAsia"/>
          <w:b/>
          <w:bCs/>
          <w:sz w:val="22"/>
          <w:szCs w:val="24"/>
        </w:rPr>
        <w:t>年</w:t>
      </w:r>
      <w:r w:rsidR="00135CA4">
        <w:rPr>
          <w:rFonts w:hint="eastAsia"/>
          <w:b/>
          <w:bCs/>
          <w:sz w:val="22"/>
          <w:szCs w:val="24"/>
        </w:rPr>
        <w:t>７</w:t>
      </w:r>
      <w:r w:rsidRPr="004C2324">
        <w:rPr>
          <w:rFonts w:hint="eastAsia"/>
          <w:b/>
          <w:bCs/>
          <w:sz w:val="22"/>
          <w:szCs w:val="24"/>
        </w:rPr>
        <w:t>月</w:t>
      </w:r>
      <w:r w:rsidR="00135CA4">
        <w:rPr>
          <w:rFonts w:hint="eastAsia"/>
          <w:b/>
          <w:bCs/>
          <w:sz w:val="22"/>
          <w:szCs w:val="24"/>
        </w:rPr>
        <w:t>現在</w:t>
      </w:r>
      <w:r w:rsidRPr="004C2324">
        <w:rPr>
          <w:rFonts w:hint="eastAsia"/>
          <w:b/>
          <w:bCs/>
          <w:sz w:val="22"/>
          <w:szCs w:val="24"/>
        </w:rPr>
        <w:t>）</w:t>
      </w:r>
    </w:p>
    <w:p w14:paraId="5BA8AF64" w14:textId="77777777" w:rsidR="004C2324" w:rsidRPr="004C2324" w:rsidRDefault="004C2324" w:rsidP="004C2324">
      <w:pPr>
        <w:jc w:val="center"/>
        <w:rPr>
          <w:b/>
          <w:bCs/>
          <w:sz w:val="18"/>
          <w:szCs w:val="20"/>
        </w:rPr>
      </w:pPr>
    </w:p>
    <w:p w14:paraId="498964A8" w14:textId="77777777" w:rsidR="004C2324" w:rsidRPr="0058041A" w:rsidRDefault="004C2324" w:rsidP="004C2324"/>
    <w:p w14:paraId="36E76E47" w14:textId="77777777" w:rsidR="004C2324" w:rsidRPr="000555B4" w:rsidRDefault="004C2324" w:rsidP="000555B4">
      <w:pPr>
        <w:spacing w:line="440" w:lineRule="exact"/>
        <w:rPr>
          <w:sz w:val="24"/>
          <w:szCs w:val="28"/>
        </w:rPr>
      </w:pPr>
      <w:r w:rsidRPr="000555B4">
        <w:rPr>
          <w:rFonts w:hint="eastAsia"/>
          <w:sz w:val="24"/>
          <w:szCs w:val="28"/>
        </w:rPr>
        <w:t>【目的】</w:t>
      </w:r>
      <w:r w:rsidRPr="000555B4">
        <w:rPr>
          <w:sz w:val="24"/>
          <w:szCs w:val="28"/>
        </w:rPr>
        <w:t xml:space="preserve">  </w:t>
      </w:r>
    </w:p>
    <w:p w14:paraId="677E6D30" w14:textId="7820714B" w:rsidR="004C2324" w:rsidRPr="000555B4" w:rsidRDefault="004C2324" w:rsidP="000555B4">
      <w:pPr>
        <w:spacing w:line="440" w:lineRule="exact"/>
        <w:ind w:firstLineChars="100" w:firstLine="240"/>
        <w:rPr>
          <w:sz w:val="24"/>
          <w:szCs w:val="28"/>
        </w:rPr>
      </w:pPr>
      <w:r w:rsidRPr="000555B4">
        <w:rPr>
          <w:sz w:val="24"/>
          <w:szCs w:val="28"/>
        </w:rPr>
        <w:t>新型コロナウイルス影響下において、</w:t>
      </w:r>
      <w:r w:rsidRPr="000555B4">
        <w:rPr>
          <w:rFonts w:hint="eastAsia"/>
          <w:sz w:val="24"/>
          <w:szCs w:val="28"/>
        </w:rPr>
        <w:t>自然</w:t>
      </w:r>
      <w:r w:rsidRPr="000555B4">
        <w:rPr>
          <w:sz w:val="24"/>
          <w:szCs w:val="28"/>
        </w:rPr>
        <w:t>体験教育活動における</w:t>
      </w:r>
      <w:r w:rsidRPr="000555B4">
        <w:rPr>
          <w:rFonts w:hint="eastAsia"/>
          <w:sz w:val="24"/>
          <w:szCs w:val="28"/>
        </w:rPr>
        <w:t>こ</w:t>
      </w:r>
      <w:r w:rsidRPr="000555B4">
        <w:rPr>
          <w:sz w:val="24"/>
          <w:szCs w:val="28"/>
        </w:rPr>
        <w:t>どもの健全育成</w:t>
      </w:r>
      <w:r w:rsidRPr="000555B4">
        <w:rPr>
          <w:rFonts w:hint="eastAsia"/>
          <w:sz w:val="24"/>
          <w:szCs w:val="28"/>
        </w:rPr>
        <w:t>及び、こどもの体験的な学びと</w:t>
      </w:r>
      <w:r w:rsidRPr="000555B4">
        <w:rPr>
          <w:sz w:val="24"/>
          <w:szCs w:val="28"/>
        </w:rPr>
        <w:t>居場所づくりという、自然学校</w:t>
      </w:r>
      <w:r w:rsidRPr="000555B4">
        <w:rPr>
          <w:rFonts w:hint="eastAsia"/>
          <w:sz w:val="24"/>
          <w:szCs w:val="28"/>
        </w:rPr>
        <w:t>キッツ森のようちえん</w:t>
      </w:r>
      <w:r w:rsidRPr="000555B4">
        <w:rPr>
          <w:sz w:val="24"/>
          <w:szCs w:val="28"/>
        </w:rPr>
        <w:t>の</w:t>
      </w:r>
      <w:r w:rsidRPr="000555B4">
        <w:rPr>
          <w:rFonts w:hint="eastAsia"/>
          <w:sz w:val="24"/>
          <w:szCs w:val="28"/>
        </w:rPr>
        <w:t>目的</w:t>
      </w:r>
      <w:r w:rsidRPr="000555B4">
        <w:rPr>
          <w:sz w:val="24"/>
          <w:szCs w:val="28"/>
        </w:rPr>
        <w:t>に向け、</w:t>
      </w:r>
      <w:r w:rsidR="000555B4">
        <w:rPr>
          <w:rFonts w:hint="eastAsia"/>
          <w:sz w:val="24"/>
          <w:szCs w:val="28"/>
        </w:rPr>
        <w:t>新型コロナウイルス</w:t>
      </w:r>
      <w:r w:rsidRPr="000555B4">
        <w:rPr>
          <w:sz w:val="24"/>
          <w:szCs w:val="28"/>
        </w:rPr>
        <w:t>感染のリスクを</w:t>
      </w:r>
      <w:r w:rsidRPr="000555B4">
        <w:rPr>
          <w:rFonts w:hint="eastAsia"/>
          <w:sz w:val="24"/>
          <w:szCs w:val="28"/>
        </w:rPr>
        <w:t>最小限にして活動を実施するための規定</w:t>
      </w:r>
    </w:p>
    <w:p w14:paraId="1FADC40F" w14:textId="77777777" w:rsidR="00D60555" w:rsidRDefault="00D60555" w:rsidP="00D83D40"/>
    <w:p w14:paraId="0CF7E069" w14:textId="77777777" w:rsidR="00D60555" w:rsidRDefault="00D60555" w:rsidP="00D83D40"/>
    <w:p w14:paraId="7D114B7F" w14:textId="77777777" w:rsidR="00D60555" w:rsidRDefault="00D60555" w:rsidP="00D83D40"/>
    <w:p w14:paraId="6174BB1F" w14:textId="3FA5C947" w:rsidR="00335489" w:rsidRDefault="00D83D40" w:rsidP="00D83D40">
      <w:r>
        <w:rPr>
          <w:rFonts w:hint="eastAsia"/>
        </w:rPr>
        <w:t>【開催自粛規定】</w:t>
      </w:r>
      <w:r>
        <w:t xml:space="preserve"> </w:t>
      </w:r>
    </w:p>
    <w:p w14:paraId="6210BBF9" w14:textId="74EA7418" w:rsidR="00CD1190" w:rsidRDefault="00D83D40" w:rsidP="00335489">
      <w:r>
        <w:t xml:space="preserve">下記の条件をひとつでも満たすとき、予定活動は開催自粛とする。 </w:t>
      </w:r>
    </w:p>
    <w:p w14:paraId="329D6A68" w14:textId="77777777" w:rsidR="00954CF5" w:rsidRDefault="00954CF5" w:rsidP="00D83D40"/>
    <w:p w14:paraId="0C8E6900" w14:textId="57BC3274" w:rsidR="004E01DD" w:rsidRDefault="00D83D40" w:rsidP="00D83D40">
      <w:r>
        <w:t>□政府による「緊急事態宣言」が</w:t>
      </w:r>
      <w:r w:rsidR="004E01DD">
        <w:rPr>
          <w:rFonts w:hint="eastAsia"/>
        </w:rPr>
        <w:t>日本全国に</w:t>
      </w:r>
      <w:r w:rsidR="000555B4">
        <w:rPr>
          <w:rFonts w:hint="eastAsia"/>
        </w:rPr>
        <w:t>発令</w:t>
      </w:r>
      <w:r>
        <w:t>され</w:t>
      </w:r>
      <w:r w:rsidR="004E01DD">
        <w:rPr>
          <w:rFonts w:hint="eastAsia"/>
        </w:rPr>
        <w:t>、かつ</w:t>
      </w:r>
      <w:r w:rsidR="004E01DD" w:rsidRPr="004E01DD">
        <w:rPr>
          <w:rFonts w:hint="eastAsia"/>
        </w:rPr>
        <w:t>緊急事態宣言に伴</w:t>
      </w:r>
      <w:r w:rsidR="004E01DD">
        <w:rPr>
          <w:rFonts w:hint="eastAsia"/>
        </w:rPr>
        <w:t>い</w:t>
      </w:r>
      <w:r w:rsidR="004E01DD" w:rsidRPr="004E01DD">
        <w:rPr>
          <w:rFonts w:hint="eastAsia"/>
        </w:rPr>
        <w:t>小中学校や</w:t>
      </w:r>
    </w:p>
    <w:p w14:paraId="3B1CDF0E" w14:textId="7A9A4D24" w:rsidR="004E01DD" w:rsidRPr="004E01DD" w:rsidRDefault="004E01DD" w:rsidP="004E01DD">
      <w:pPr>
        <w:ind w:firstLineChars="100" w:firstLine="210"/>
      </w:pPr>
      <w:r w:rsidRPr="004E01DD">
        <w:rPr>
          <w:rFonts w:hint="eastAsia"/>
        </w:rPr>
        <w:t>高校などの一斉休校</w:t>
      </w:r>
      <w:r>
        <w:rPr>
          <w:rFonts w:hint="eastAsia"/>
        </w:rPr>
        <w:t>の要請並びに、各企業・団体に対し休業要請が発令されているとき</w:t>
      </w:r>
    </w:p>
    <w:p w14:paraId="4AF69700" w14:textId="6000FD9F" w:rsidR="00CD1190" w:rsidRDefault="00D83D40" w:rsidP="00F0216B">
      <w:pPr>
        <w:ind w:left="210" w:hangingChars="100" w:hanging="210"/>
      </w:pPr>
      <w:r>
        <w:t>□</w:t>
      </w:r>
      <w:r w:rsidR="00F0216B">
        <w:rPr>
          <w:rFonts w:hint="eastAsia"/>
        </w:rPr>
        <w:t>自然学校キッツ森のようちえんスタッフの所在地（住居地）</w:t>
      </w:r>
      <w:r w:rsidR="00CD1190">
        <w:rPr>
          <w:rFonts w:hint="eastAsia"/>
        </w:rPr>
        <w:t>宮城県</w:t>
      </w:r>
      <w:r>
        <w:t>による「緊急事態</w:t>
      </w:r>
      <w:r w:rsidR="004E01DD">
        <w:rPr>
          <w:rFonts w:hint="eastAsia"/>
        </w:rPr>
        <w:t>宣言</w:t>
      </w:r>
      <w:r>
        <w:t>」</w:t>
      </w:r>
      <w:r w:rsidR="004E01DD">
        <w:t>が</w:t>
      </w:r>
      <w:r w:rsidR="000555B4">
        <w:rPr>
          <w:rFonts w:hint="eastAsia"/>
        </w:rPr>
        <w:t>発令</w:t>
      </w:r>
      <w:r w:rsidR="004E01DD">
        <w:t>され</w:t>
      </w:r>
      <w:r w:rsidR="004E01DD">
        <w:rPr>
          <w:rFonts w:hint="eastAsia"/>
        </w:rPr>
        <w:t>、かつ</w:t>
      </w:r>
      <w:r w:rsidR="004E01DD" w:rsidRPr="004E01DD">
        <w:rPr>
          <w:rFonts w:hint="eastAsia"/>
        </w:rPr>
        <w:t>緊急事態宣言に伴</w:t>
      </w:r>
      <w:r w:rsidR="004E01DD">
        <w:rPr>
          <w:rFonts w:hint="eastAsia"/>
        </w:rPr>
        <w:t>い</w:t>
      </w:r>
      <w:r w:rsidR="004E01DD" w:rsidRPr="004E01DD">
        <w:rPr>
          <w:rFonts w:hint="eastAsia"/>
        </w:rPr>
        <w:t>小中学校や高校などの一斉休校</w:t>
      </w:r>
      <w:r w:rsidR="004E01DD">
        <w:rPr>
          <w:rFonts w:hint="eastAsia"/>
        </w:rPr>
        <w:t>の要請並びに、各企業・団体に対し休業要請が発令されているとき</w:t>
      </w:r>
    </w:p>
    <w:p w14:paraId="053D69C7" w14:textId="77777777" w:rsidR="00CD1190" w:rsidRDefault="00D83D40" w:rsidP="00D83D40">
      <w:r>
        <w:t>□</w:t>
      </w:r>
      <w:r w:rsidR="00CD1190">
        <w:rPr>
          <w:rFonts w:hint="eastAsia"/>
        </w:rPr>
        <w:t>自然学校キッツ森のようちえんスタッフ又は</w:t>
      </w:r>
      <w:r>
        <w:t xml:space="preserve">関係者に要請罹患者は発生したとき </w:t>
      </w:r>
    </w:p>
    <w:p w14:paraId="653D25EF" w14:textId="77992B57" w:rsidR="004C2324" w:rsidRPr="004C2324" w:rsidRDefault="004C2324" w:rsidP="00D83D40">
      <w:r w:rsidRPr="004C2324">
        <w:t>□「3 密」を物理的に回避できないと</w:t>
      </w:r>
      <w:r w:rsidR="000555B4">
        <w:rPr>
          <w:rFonts w:hint="eastAsia"/>
        </w:rPr>
        <w:t>判断したとき</w:t>
      </w:r>
    </w:p>
    <w:p w14:paraId="576F4A55" w14:textId="3BB9E2C3" w:rsidR="00D83D40" w:rsidRDefault="00D83D40" w:rsidP="00D83D40">
      <w:r>
        <w:t>□その他</w:t>
      </w:r>
      <w:r>
        <w:rPr>
          <w:rFonts w:hint="eastAsia"/>
        </w:rPr>
        <w:t>自粛の必要性を認めた時</w:t>
      </w:r>
      <w:r>
        <w:t xml:space="preserve"> </w:t>
      </w:r>
    </w:p>
    <w:p w14:paraId="7773CF00" w14:textId="77777777" w:rsidR="00432996" w:rsidRPr="00954CF5" w:rsidRDefault="00432996" w:rsidP="00D83D40"/>
    <w:p w14:paraId="5F3D94F3" w14:textId="63ECCEFA" w:rsidR="00CD1190" w:rsidRDefault="00D83D40" w:rsidP="00D83D40">
      <w:r>
        <w:lastRenderedPageBreak/>
        <w:t xml:space="preserve"> </w:t>
      </w:r>
      <w:r>
        <w:rPr>
          <w:rFonts w:hint="eastAsia"/>
        </w:rPr>
        <w:t>【実施基準】</w:t>
      </w:r>
      <w:r>
        <w:t xml:space="preserve"> </w:t>
      </w:r>
    </w:p>
    <w:p w14:paraId="5000E963" w14:textId="40054207" w:rsidR="00CD1190" w:rsidRDefault="00D83D40" w:rsidP="00D83D40">
      <w:r>
        <w:t xml:space="preserve">□上記「自粛規定」にあてはまらない </w:t>
      </w:r>
    </w:p>
    <w:p w14:paraId="14EA82B9" w14:textId="77777777" w:rsidR="00366797" w:rsidRDefault="004E01DD" w:rsidP="00366797">
      <w:r>
        <w:rPr>
          <w:rFonts w:hint="eastAsia"/>
        </w:rPr>
        <w:t xml:space="preserve">　</w:t>
      </w:r>
      <w:r w:rsidR="00432996" w:rsidRPr="00432996">
        <w:t>政府の緊急事態宣言</w:t>
      </w:r>
      <w:r w:rsidR="004C2324">
        <w:rPr>
          <w:rFonts w:hint="eastAsia"/>
        </w:rPr>
        <w:t>下にあっても</w:t>
      </w:r>
      <w:r w:rsidR="00432996" w:rsidRPr="00432996">
        <w:t>教育機関（幼稚園、保育園、小学校、 中学校）などに</w:t>
      </w:r>
    </w:p>
    <w:p w14:paraId="7747BA7D" w14:textId="242E07B5" w:rsidR="00366797" w:rsidRDefault="00432996" w:rsidP="00366797">
      <w:pPr>
        <w:ind w:firstLineChars="100" w:firstLine="210"/>
      </w:pPr>
      <w:r w:rsidRPr="00432996">
        <w:t>休園・休校要請がない</w:t>
      </w:r>
      <w:r w:rsidR="00366797">
        <w:rPr>
          <w:rFonts w:hint="eastAsia"/>
        </w:rPr>
        <w:t>場合は実施する</w:t>
      </w:r>
      <w:r w:rsidRPr="00432996">
        <w:t>。</w:t>
      </w:r>
    </w:p>
    <w:p w14:paraId="55AF06B7" w14:textId="77777777" w:rsidR="00366797" w:rsidRDefault="00366797" w:rsidP="00366797">
      <w:pPr>
        <w:ind w:firstLineChars="100" w:firstLine="210"/>
      </w:pPr>
      <w:r>
        <w:rPr>
          <w:rFonts w:hint="eastAsia"/>
        </w:rPr>
        <w:t>※</w:t>
      </w:r>
      <w:r w:rsidR="004C2324">
        <w:rPr>
          <w:rFonts w:hint="eastAsia"/>
        </w:rPr>
        <w:t>ただし</w:t>
      </w:r>
      <w:r w:rsidR="004E01DD">
        <w:rPr>
          <w:rFonts w:hint="eastAsia"/>
        </w:rPr>
        <w:t>緊急事態宣言下においては、実施</w:t>
      </w:r>
      <w:r w:rsidR="004E01DD" w:rsidRPr="004E01DD">
        <w:rPr>
          <w:rFonts w:hint="eastAsia"/>
        </w:rPr>
        <w:t>基準に合致する場合</w:t>
      </w:r>
      <w:r w:rsidR="004C2324">
        <w:rPr>
          <w:rFonts w:hint="eastAsia"/>
        </w:rPr>
        <w:t>で</w:t>
      </w:r>
      <w:r w:rsidR="004E01DD" w:rsidRPr="004E01DD">
        <w:rPr>
          <w:rFonts w:hint="eastAsia"/>
        </w:rPr>
        <w:t>も、</w:t>
      </w:r>
      <w:r>
        <w:rPr>
          <w:rFonts w:hint="eastAsia"/>
        </w:rPr>
        <w:t>都度</w:t>
      </w:r>
      <w:r w:rsidR="004E01DD" w:rsidRPr="004E01DD">
        <w:rPr>
          <w:rFonts w:hint="eastAsia"/>
        </w:rPr>
        <w:t>開催は慎重に</w:t>
      </w:r>
    </w:p>
    <w:p w14:paraId="47088036" w14:textId="196B5E33" w:rsidR="00432996" w:rsidRDefault="004E01DD" w:rsidP="00366797">
      <w:pPr>
        <w:ind w:firstLineChars="200" w:firstLine="420"/>
      </w:pPr>
      <w:r w:rsidRPr="004E01DD">
        <w:rPr>
          <w:rFonts w:hint="eastAsia"/>
        </w:rPr>
        <w:t>判断</w:t>
      </w:r>
      <w:r>
        <w:rPr>
          <w:rFonts w:hint="eastAsia"/>
        </w:rPr>
        <w:t>する</w:t>
      </w:r>
    </w:p>
    <w:p w14:paraId="676FE506" w14:textId="2B205582" w:rsidR="00CD1190" w:rsidRDefault="00D83D40" w:rsidP="00D83D40">
      <w:r>
        <w:t>□活動先地元の理解</w:t>
      </w:r>
      <w:r w:rsidR="006D4AE5">
        <w:rPr>
          <w:rFonts w:hint="eastAsia"/>
        </w:rPr>
        <w:t>をえている</w:t>
      </w:r>
    </w:p>
    <w:p w14:paraId="08E16953" w14:textId="082FCD4B" w:rsidR="0013708B" w:rsidRDefault="00D83D40" w:rsidP="00D83D40">
      <w:r>
        <w:t>□参加者・スタッフ全員分のマスク</w:t>
      </w:r>
      <w:r w:rsidR="00135CA4">
        <w:rPr>
          <w:rFonts w:hint="eastAsia"/>
        </w:rPr>
        <w:t>が確保</w:t>
      </w:r>
      <w:r>
        <w:t>できる状態にある</w:t>
      </w:r>
    </w:p>
    <w:p w14:paraId="2107E9C4" w14:textId="7FCE1AB0" w:rsidR="00D83D40" w:rsidRDefault="0013708B" w:rsidP="00D83D40">
      <w:r>
        <w:rPr>
          <w:rFonts w:hint="eastAsia"/>
        </w:rPr>
        <w:t>□下記</w:t>
      </w:r>
      <w:r w:rsidRPr="0013708B">
        <w:rPr>
          <w:rFonts w:hint="eastAsia"/>
        </w:rPr>
        <w:t>活動実施における感染予防策</w:t>
      </w:r>
      <w:r>
        <w:rPr>
          <w:rFonts w:hint="eastAsia"/>
        </w:rPr>
        <w:t>が確実に実施できる状況にある</w:t>
      </w:r>
    </w:p>
    <w:p w14:paraId="56AC707E" w14:textId="437410AA" w:rsidR="00D83D40" w:rsidRDefault="00D83D40" w:rsidP="00D83D40">
      <w:r>
        <w:t xml:space="preserve"> </w:t>
      </w:r>
    </w:p>
    <w:p w14:paraId="4676EEFF" w14:textId="3D92ADB1" w:rsidR="00CD1190" w:rsidRDefault="00D83D40" w:rsidP="00D83D40">
      <w:r>
        <w:rPr>
          <w:rFonts w:hint="eastAsia"/>
        </w:rPr>
        <w:t>【参加者参加基準】</w:t>
      </w:r>
      <w:r>
        <w:t xml:space="preserve">  </w:t>
      </w:r>
    </w:p>
    <w:p w14:paraId="12523266" w14:textId="60F2A185" w:rsidR="005B0C06" w:rsidRDefault="00D83D40" w:rsidP="00D83D40">
      <w:r>
        <w:t>□参加者は</w:t>
      </w:r>
      <w:r w:rsidR="005B0C06">
        <w:rPr>
          <w:rFonts w:hint="eastAsia"/>
        </w:rPr>
        <w:t>参加日</w:t>
      </w:r>
      <w:r>
        <w:t>過去</w:t>
      </w:r>
      <w:r w:rsidR="000D3D10">
        <w:rPr>
          <w:rFonts w:hint="eastAsia"/>
        </w:rPr>
        <w:t>14</w:t>
      </w:r>
      <w:r>
        <w:t>日間にわたり、毎日検温を実施しており、</w:t>
      </w:r>
      <w:r w:rsidR="005B0C06">
        <w:rPr>
          <w:rFonts w:hint="eastAsia"/>
        </w:rPr>
        <w:t>当日参加当日を含め</w:t>
      </w:r>
    </w:p>
    <w:p w14:paraId="3FCA25E1" w14:textId="25498B48" w:rsidR="00202619" w:rsidRDefault="00D83D40" w:rsidP="005B0C06">
      <w:pPr>
        <w:ind w:firstLineChars="100" w:firstLine="210"/>
      </w:pPr>
      <w:r>
        <w:t>いずれも 37.5℃を超えていない</w:t>
      </w:r>
    </w:p>
    <w:p w14:paraId="42C6F7A4" w14:textId="3EC440C8" w:rsidR="00CD1190" w:rsidRDefault="00202619" w:rsidP="00202619">
      <w:r>
        <w:rPr>
          <w:rFonts w:hint="eastAsia"/>
        </w:rPr>
        <w:t>□参加者は</w:t>
      </w:r>
      <w:r w:rsidRPr="00202619">
        <w:t>喉の痛み、咳、痰など</w:t>
      </w:r>
      <w:r>
        <w:rPr>
          <w:rFonts w:hint="eastAsia"/>
        </w:rPr>
        <w:t>、その他体調不良</w:t>
      </w:r>
      <w:r w:rsidRPr="00202619">
        <w:t>の症状を発</w:t>
      </w:r>
      <w:r>
        <w:rPr>
          <w:rFonts w:hint="eastAsia"/>
        </w:rPr>
        <w:t>していない</w:t>
      </w:r>
    </w:p>
    <w:p w14:paraId="21624373" w14:textId="2E360040" w:rsidR="00CD1190" w:rsidRDefault="00D83D40" w:rsidP="00D83D40">
      <w:r>
        <w:t>□家族または接触者に過去</w:t>
      </w:r>
      <w:r w:rsidR="000D3D10">
        <w:rPr>
          <w:rFonts w:hint="eastAsia"/>
        </w:rPr>
        <w:t>14</w:t>
      </w:r>
      <w:r>
        <w:t>日間にわたり</w:t>
      </w:r>
      <w:r w:rsidR="00202619">
        <w:rPr>
          <w:rFonts w:hint="eastAsia"/>
        </w:rPr>
        <w:t>発熱・体調不良などの</w:t>
      </w:r>
      <w:r>
        <w:t xml:space="preserve">症状を発する人がいない </w:t>
      </w:r>
    </w:p>
    <w:p w14:paraId="294F6C46" w14:textId="2583CF03" w:rsidR="00CD1190" w:rsidRDefault="00D83D40" w:rsidP="00D83D40">
      <w:r>
        <w:t xml:space="preserve">□家族または接触者に過去新型コロナウイルス陽性者がいない </w:t>
      </w:r>
    </w:p>
    <w:p w14:paraId="68C7A394" w14:textId="02A72BB6" w:rsidR="00335489" w:rsidRDefault="00D83D40" w:rsidP="00D83D40">
      <w:r>
        <w:t xml:space="preserve">□飛沫を予防するためのマスクを各自用意できる </w:t>
      </w:r>
    </w:p>
    <w:p w14:paraId="1A370772" w14:textId="1B72A157" w:rsidR="00335489" w:rsidRDefault="00335489" w:rsidP="00D83D40"/>
    <w:p w14:paraId="00A0C497" w14:textId="77777777" w:rsidR="005B0C06" w:rsidRDefault="00D83D40" w:rsidP="00D83D40">
      <w:r>
        <w:rPr>
          <w:rFonts w:hint="eastAsia"/>
        </w:rPr>
        <w:t>【</w:t>
      </w:r>
      <w:bookmarkStart w:id="0" w:name="_Hlk67091419"/>
      <w:r w:rsidR="005B0C06">
        <w:rPr>
          <w:rFonts w:hint="eastAsia"/>
        </w:rPr>
        <w:t>活動</w:t>
      </w:r>
      <w:r>
        <w:rPr>
          <w:rFonts w:hint="eastAsia"/>
        </w:rPr>
        <w:t>実施における感染予防策</w:t>
      </w:r>
      <w:bookmarkEnd w:id="0"/>
      <w:r>
        <w:rPr>
          <w:rFonts w:hint="eastAsia"/>
        </w:rPr>
        <w:t>】</w:t>
      </w:r>
    </w:p>
    <w:p w14:paraId="481F436C" w14:textId="4FDA3143" w:rsidR="00CD1190" w:rsidRDefault="00D83D40" w:rsidP="00D83D40">
      <w:r>
        <w:t xml:space="preserve"> </w:t>
      </w:r>
    </w:p>
    <w:p w14:paraId="736AE7CD" w14:textId="672A13F3" w:rsidR="00CD1190" w:rsidRDefault="00D83D40" w:rsidP="00D83D40">
      <w:r>
        <w:t>□</w:t>
      </w:r>
      <w:r w:rsidR="00AD0DA7">
        <w:rPr>
          <w:rFonts w:hint="eastAsia"/>
        </w:rPr>
        <w:t>３</w:t>
      </w:r>
      <w:r>
        <w:t xml:space="preserve">密回避を徹底する </w:t>
      </w:r>
    </w:p>
    <w:p w14:paraId="12A39805" w14:textId="4CA95E6F" w:rsidR="008B2592" w:rsidRDefault="00D83D40" w:rsidP="00B37630">
      <w:pPr>
        <w:ind w:firstLineChars="100" w:firstLine="210"/>
      </w:pPr>
      <w:r>
        <w:t>密室：</w:t>
      </w:r>
      <w:r w:rsidR="008B2592">
        <w:rPr>
          <w:rFonts w:hint="eastAsia"/>
        </w:rPr>
        <w:t>活動場所は基本野外とする</w:t>
      </w:r>
    </w:p>
    <w:p w14:paraId="417799BE" w14:textId="73973523" w:rsidR="008B2592" w:rsidRDefault="008B2592" w:rsidP="008B2592">
      <w:pPr>
        <w:ind w:leftChars="100" w:left="1050" w:hangingChars="400" w:hanging="840"/>
      </w:pPr>
      <w:r>
        <w:rPr>
          <w:rFonts w:hint="eastAsia"/>
        </w:rPr>
        <w:t>・一般客の</w:t>
      </w:r>
      <w:r w:rsidRPr="008B2592">
        <w:rPr>
          <w:rFonts w:hint="eastAsia"/>
        </w:rPr>
        <w:t>往来が多く不特定多数の方と会う可能性が高い場所は、一時活動を取りやめ</w:t>
      </w:r>
      <w:r>
        <w:rPr>
          <w:rFonts w:hint="eastAsia"/>
        </w:rPr>
        <w:t>る</w:t>
      </w:r>
    </w:p>
    <w:p w14:paraId="4FB921B0" w14:textId="67228483" w:rsidR="00CD1190" w:rsidRDefault="008B2592" w:rsidP="00135CA4">
      <w:pPr>
        <w:ind w:firstLineChars="100" w:firstLine="210"/>
      </w:pPr>
      <w:r>
        <w:rPr>
          <w:rFonts w:hint="eastAsia"/>
        </w:rPr>
        <w:t>・</w:t>
      </w:r>
      <w:r w:rsidR="00AD0DA7">
        <w:rPr>
          <w:rFonts w:hint="eastAsia"/>
        </w:rPr>
        <w:t>緊急時など</w:t>
      </w:r>
      <w:r w:rsidR="00D83D40">
        <w:t>屋内</w:t>
      </w:r>
      <w:r w:rsidR="005B0C06">
        <w:rPr>
          <w:rFonts w:hint="eastAsia"/>
        </w:rPr>
        <w:t>を</w:t>
      </w:r>
      <w:r w:rsidR="00D83D40">
        <w:t>用いる場合、常に</w:t>
      </w:r>
      <w:r w:rsidR="00AD0DA7">
        <w:rPr>
          <w:rFonts w:hint="eastAsia"/>
        </w:rPr>
        <w:t>２</w:t>
      </w:r>
      <w:r w:rsidR="00D83D40">
        <w:t>方向以上の窓またはドア</w:t>
      </w:r>
      <w:r w:rsidR="00AD0DA7">
        <w:rPr>
          <w:rFonts w:hint="eastAsia"/>
        </w:rPr>
        <w:t>を</w:t>
      </w:r>
      <w:r w:rsidR="00D83D40">
        <w:t>開放</w:t>
      </w:r>
      <w:r w:rsidR="005B0C06">
        <w:rPr>
          <w:rFonts w:hint="eastAsia"/>
        </w:rPr>
        <w:t>する</w:t>
      </w:r>
    </w:p>
    <w:p w14:paraId="081EC793" w14:textId="77C14BC2" w:rsidR="00AD0DA7" w:rsidRPr="00AD0DA7" w:rsidRDefault="00AD0DA7" w:rsidP="005B0C06">
      <w:pPr>
        <w:ind w:firstLineChars="100" w:firstLine="210"/>
      </w:pPr>
      <w:r>
        <w:rPr>
          <w:rFonts w:hint="eastAsia"/>
        </w:rPr>
        <w:t xml:space="preserve">　※</w:t>
      </w:r>
      <w:r w:rsidRPr="00AD0DA7">
        <w:t>バス送迎時</w:t>
      </w:r>
      <w:r w:rsidRPr="00202619">
        <w:t>感染症防止対策</w:t>
      </w:r>
      <w:r>
        <w:rPr>
          <w:rFonts w:hint="eastAsia"/>
        </w:rPr>
        <w:t>は</w:t>
      </w:r>
      <w:r w:rsidR="00335489">
        <w:rPr>
          <w:rFonts w:hint="eastAsia"/>
        </w:rPr>
        <w:t>下記に記載</w:t>
      </w:r>
    </w:p>
    <w:p w14:paraId="1858A09D" w14:textId="77777777" w:rsidR="00AE42B0" w:rsidRPr="00135CA4" w:rsidRDefault="00AE42B0" w:rsidP="005B0C06">
      <w:pPr>
        <w:ind w:firstLineChars="100" w:firstLine="210"/>
      </w:pPr>
    </w:p>
    <w:p w14:paraId="2F1F8766" w14:textId="35FBCF9E" w:rsidR="00CD1190" w:rsidRDefault="00D83D40" w:rsidP="005B0C06">
      <w:pPr>
        <w:ind w:firstLineChars="100" w:firstLine="210"/>
      </w:pPr>
      <w:r>
        <w:t>密集：</w:t>
      </w:r>
      <w:r w:rsidR="00335489">
        <w:rPr>
          <w:rFonts w:hint="eastAsia"/>
        </w:rPr>
        <w:t>参加者が一か所に集合しての活動は避け、一定距離をあけるようにする</w:t>
      </w:r>
    </w:p>
    <w:p w14:paraId="476F5929" w14:textId="77777777" w:rsidR="00AE42B0" w:rsidRDefault="00AE42B0" w:rsidP="005B0C06">
      <w:pPr>
        <w:ind w:firstLineChars="100" w:firstLine="210"/>
      </w:pPr>
    </w:p>
    <w:p w14:paraId="1DFF9CF9" w14:textId="4788C5B8" w:rsidR="00CD1190" w:rsidRDefault="00D83D40" w:rsidP="005B0C06">
      <w:pPr>
        <w:ind w:firstLineChars="100" w:firstLine="210"/>
      </w:pPr>
      <w:r>
        <w:t>密接：</w:t>
      </w:r>
      <w:r w:rsidR="00135CA4">
        <w:rPr>
          <w:rFonts w:hint="eastAsia"/>
        </w:rPr>
        <w:t>食事</w:t>
      </w:r>
      <w:r>
        <w:t xml:space="preserve">をとる際などは各々が距離を置いて食べる。    </w:t>
      </w:r>
    </w:p>
    <w:p w14:paraId="1379D52B" w14:textId="1D3F964C" w:rsidR="00CD1190" w:rsidRDefault="00D83D40" w:rsidP="00CD1190">
      <w:pPr>
        <w:ind w:firstLineChars="200" w:firstLine="420"/>
      </w:pPr>
      <w:r>
        <w:t xml:space="preserve"> </w:t>
      </w:r>
      <w:r w:rsidR="00AD0DA7">
        <w:rPr>
          <w:rFonts w:hint="eastAsia"/>
        </w:rPr>
        <w:t xml:space="preserve">　グループ活動を控え</w:t>
      </w:r>
      <w:r w:rsidR="00335489">
        <w:rPr>
          <w:rFonts w:hint="eastAsia"/>
        </w:rPr>
        <w:t>、</w:t>
      </w:r>
      <w:r>
        <w:t>飛沫範囲内で大声を発するアクティビティ</w:t>
      </w:r>
      <w:r w:rsidR="00335489">
        <w:rPr>
          <w:rFonts w:hint="eastAsia"/>
        </w:rPr>
        <w:t>は行わない</w:t>
      </w:r>
      <w:r>
        <w:t xml:space="preserve">    </w:t>
      </w:r>
    </w:p>
    <w:p w14:paraId="76F32D4D" w14:textId="77777777" w:rsidR="00AE42B0" w:rsidRDefault="00AE42B0" w:rsidP="00CD1190"/>
    <w:p w14:paraId="7D92AFF3" w14:textId="2AB722D8" w:rsidR="00CD1190" w:rsidRDefault="00D83D40" w:rsidP="00CD1190">
      <w:r>
        <w:t>□食事前や外出から戻った際</w:t>
      </w:r>
      <w:r w:rsidR="004B7836">
        <w:rPr>
          <w:rFonts w:hint="eastAsia"/>
        </w:rPr>
        <w:t>、トイレ後</w:t>
      </w:r>
      <w:r>
        <w:t>などは、石鹸による手洗いを実施する。</w:t>
      </w:r>
    </w:p>
    <w:p w14:paraId="775BCB77" w14:textId="398FC5FE" w:rsidR="00CD1190" w:rsidRDefault="00D83D40" w:rsidP="00CD1190">
      <w:pPr>
        <w:ind w:firstLineChars="100" w:firstLine="210"/>
      </w:pPr>
      <w:r>
        <w:t>またそのための時間を確保する</w:t>
      </w:r>
    </w:p>
    <w:p w14:paraId="5BAB7F62" w14:textId="4EC07589" w:rsidR="004B7836" w:rsidRDefault="004B7836" w:rsidP="004B7836">
      <w:r>
        <w:rPr>
          <w:rFonts w:hint="eastAsia"/>
        </w:rPr>
        <w:t>□共有スペース（トイレ等）の定期的な消毒の徹底</w:t>
      </w:r>
    </w:p>
    <w:p w14:paraId="126EBBB4" w14:textId="77777777" w:rsidR="00CD1190" w:rsidRDefault="00D83D40" w:rsidP="00CD1190">
      <w:r>
        <w:t>□体調不良発生時は、直ちに保護者による</w:t>
      </w:r>
      <w:r w:rsidR="00CD1190">
        <w:rPr>
          <w:rFonts w:hint="eastAsia"/>
        </w:rPr>
        <w:t>お迎えの実施</w:t>
      </w:r>
    </w:p>
    <w:p w14:paraId="24E9E2F6" w14:textId="25117525" w:rsidR="00D83D40" w:rsidRDefault="00CD1190" w:rsidP="00CD1190">
      <w:pPr>
        <w:ind w:firstLineChars="100" w:firstLine="210"/>
      </w:pPr>
      <w:r>
        <w:rPr>
          <w:rFonts w:hint="eastAsia"/>
        </w:rPr>
        <w:t>※</w:t>
      </w:r>
      <w:r w:rsidR="00D83D40">
        <w:t>その後の追跡調査</w:t>
      </w:r>
      <w:r w:rsidR="00287424">
        <w:rPr>
          <w:rFonts w:hint="eastAsia"/>
        </w:rPr>
        <w:t>を行う</w:t>
      </w:r>
    </w:p>
    <w:p w14:paraId="733571B4" w14:textId="210E9A46" w:rsidR="00202619" w:rsidRPr="00202619" w:rsidRDefault="00D83D40" w:rsidP="00202619">
      <w:r>
        <w:t xml:space="preserve"> </w:t>
      </w:r>
      <w:r w:rsidR="00202619">
        <w:rPr>
          <w:rFonts w:hint="eastAsia"/>
        </w:rPr>
        <w:t>【バス送迎時</w:t>
      </w:r>
      <w:r w:rsidR="00202619" w:rsidRPr="00202619">
        <w:t>感染症防止対策</w:t>
      </w:r>
      <w:r w:rsidR="00202619">
        <w:rPr>
          <w:rFonts w:hint="eastAsia"/>
        </w:rPr>
        <w:t>】</w:t>
      </w:r>
    </w:p>
    <w:p w14:paraId="6823D899" w14:textId="6CDD4966" w:rsidR="00202619" w:rsidRDefault="00202619" w:rsidP="00202619">
      <w:r w:rsidRPr="00202619">
        <w:t>文科省の</w:t>
      </w:r>
      <w:r w:rsidR="00B37630">
        <w:rPr>
          <w:rFonts w:hint="eastAsia"/>
        </w:rPr>
        <w:t>スクールバス運行の</w:t>
      </w:r>
      <w:r w:rsidRPr="00202619">
        <w:t>ガイドラインに従って、</w:t>
      </w:r>
      <w:r>
        <w:rPr>
          <w:rFonts w:hint="eastAsia"/>
        </w:rPr>
        <w:t>送迎</w:t>
      </w:r>
      <w:r w:rsidRPr="00202619">
        <w:t>における感染の予防対策として下記を徹底</w:t>
      </w:r>
      <w:r>
        <w:rPr>
          <w:rFonts w:hint="eastAsia"/>
        </w:rPr>
        <w:t>する</w:t>
      </w:r>
    </w:p>
    <w:p w14:paraId="214FD972" w14:textId="77777777" w:rsidR="00202619" w:rsidRDefault="00202619" w:rsidP="00202619"/>
    <w:p w14:paraId="1B126E0E" w14:textId="1C59A4C5" w:rsidR="00202619" w:rsidRDefault="00202619" w:rsidP="00202619">
      <w:r w:rsidRPr="00202619">
        <w:t>送迎にお</w:t>
      </w:r>
      <w:r>
        <w:rPr>
          <w:rFonts w:hint="eastAsia"/>
        </w:rPr>
        <w:t>いても</w:t>
      </w:r>
      <w:r w:rsidRPr="00202619">
        <w:t>３つの条件・換気の悪い密閉空間、多くの人が密集、近距離での会話や発声が同時に重ならないようにすることはもちろんのこと、可能な範囲において、１つ１つの条件が発生しないよう配慮する。</w:t>
      </w:r>
    </w:p>
    <w:p w14:paraId="0BD4FF36" w14:textId="77777777" w:rsidR="00202619" w:rsidRDefault="00202619" w:rsidP="00202619">
      <w:pPr>
        <w:ind w:firstLineChars="100" w:firstLine="210"/>
      </w:pPr>
    </w:p>
    <w:p w14:paraId="7A62C0F4" w14:textId="784D887D" w:rsidR="00202619" w:rsidRDefault="00202619" w:rsidP="00AD0DA7">
      <w:pPr>
        <w:ind w:firstLineChars="100" w:firstLine="210"/>
      </w:pPr>
      <w:r>
        <w:rPr>
          <w:rFonts w:hint="eastAsia"/>
        </w:rPr>
        <w:t>□</w:t>
      </w:r>
      <w:r w:rsidRPr="00202619">
        <w:t>密閉を防ぐため窓を開けバス内の換気</w:t>
      </w:r>
      <w:r w:rsidRPr="00202619">
        <w:br/>
        <w:t xml:space="preserve">　</w:t>
      </w:r>
      <w:r>
        <w:rPr>
          <w:rFonts w:hint="eastAsia"/>
        </w:rPr>
        <w:t>□</w:t>
      </w:r>
      <w:r w:rsidR="00AE42B0">
        <w:rPr>
          <w:rFonts w:hint="eastAsia"/>
        </w:rPr>
        <w:t>席を離すなど</w:t>
      </w:r>
      <w:r w:rsidRPr="00202619">
        <w:t>密接をなるべくないように工夫する</w:t>
      </w:r>
      <w:r w:rsidRPr="00202619">
        <w:br/>
        <w:t xml:space="preserve">　</w:t>
      </w:r>
      <w:r>
        <w:rPr>
          <w:rFonts w:hint="eastAsia"/>
        </w:rPr>
        <w:t>□</w:t>
      </w:r>
      <w:r w:rsidRPr="00202619">
        <w:t>乗車時に手指用のアルコールにて消毒</w:t>
      </w:r>
      <w:r>
        <w:rPr>
          <w:rFonts w:hint="eastAsia"/>
        </w:rPr>
        <w:t>を実施</w:t>
      </w:r>
      <w:r w:rsidRPr="00202619">
        <w:t xml:space="preserve">　</w:t>
      </w:r>
    </w:p>
    <w:p w14:paraId="42CCB420" w14:textId="532EAEF3" w:rsidR="00202619" w:rsidRDefault="00202619" w:rsidP="00AD0DA7">
      <w:pPr>
        <w:ind w:leftChars="100" w:left="210"/>
      </w:pPr>
      <w:r>
        <w:rPr>
          <w:rFonts w:hint="eastAsia"/>
        </w:rPr>
        <w:t>□</w:t>
      </w:r>
      <w:r w:rsidRPr="00202619">
        <w:t>バス内での会話を</w:t>
      </w:r>
      <w:r>
        <w:rPr>
          <w:rFonts w:hint="eastAsia"/>
        </w:rPr>
        <w:t>極力</w:t>
      </w:r>
      <w:r w:rsidRPr="00202619">
        <w:t>控え、マスクの着用、咳エチケットの徹底</w:t>
      </w:r>
      <w:r w:rsidRPr="00202619">
        <w:br/>
      </w:r>
      <w:r w:rsidR="00AD0DA7">
        <w:rPr>
          <w:rFonts w:hint="eastAsia"/>
        </w:rPr>
        <w:t>□現地集合が可能な方には協力をお願いする</w:t>
      </w:r>
    </w:p>
    <w:p w14:paraId="40FA7219" w14:textId="3104F9B0" w:rsidR="00AE42B0" w:rsidRDefault="00AE42B0" w:rsidP="00AD0DA7">
      <w:pPr>
        <w:ind w:leftChars="100" w:left="210"/>
      </w:pPr>
      <w:r w:rsidRPr="00AE42B0">
        <w:t>□</w:t>
      </w:r>
      <w:r w:rsidRPr="00AE42B0">
        <w:rPr>
          <w:rFonts w:hint="eastAsia"/>
        </w:rPr>
        <w:t>活動前と終了時に</w:t>
      </w:r>
      <w:r w:rsidRPr="00202619">
        <w:t>消毒の徹底（座席、手すり、ドアノブ</w:t>
      </w:r>
      <w:r w:rsidRPr="00AE42B0">
        <w:t>等</w:t>
      </w:r>
      <w:r w:rsidRPr="00202619">
        <w:t>）</w:t>
      </w:r>
    </w:p>
    <w:p w14:paraId="13C71362" w14:textId="77777777" w:rsidR="00AE42B0" w:rsidRPr="00AD0DA7" w:rsidRDefault="00AE42B0" w:rsidP="00AD0DA7">
      <w:pPr>
        <w:ind w:leftChars="100" w:left="210"/>
      </w:pPr>
    </w:p>
    <w:p w14:paraId="6653908A" w14:textId="58DE7F75" w:rsidR="00335489" w:rsidRDefault="00AD0DA7" w:rsidP="00335489">
      <w:r w:rsidRPr="00AD0DA7">
        <w:rPr>
          <w:rFonts w:hint="eastAsia"/>
        </w:rPr>
        <w:t>【スタッフの対策】</w:t>
      </w:r>
      <w:r w:rsidRPr="00AD0DA7">
        <w:t xml:space="preserve"> </w:t>
      </w:r>
    </w:p>
    <w:p w14:paraId="0608A086" w14:textId="624491A0" w:rsidR="00AD0DA7" w:rsidRPr="00AD0DA7" w:rsidRDefault="00335489" w:rsidP="00AD0DA7">
      <w:r>
        <w:rPr>
          <w:rFonts w:hint="eastAsia"/>
        </w:rPr>
        <w:t>□</w:t>
      </w:r>
      <w:r w:rsidR="00AD0DA7" w:rsidRPr="00AD0DA7">
        <w:t>新型コロナウイルス感染防止のための対策の策定・変更について検討する体制を整える。</w:t>
      </w:r>
    </w:p>
    <w:p w14:paraId="1402F63F" w14:textId="5C5B55FD" w:rsidR="00AD0DA7" w:rsidRPr="00AD0DA7" w:rsidRDefault="00335489" w:rsidP="00287424">
      <w:pPr>
        <w:ind w:left="210" w:hangingChars="100" w:hanging="210"/>
      </w:pPr>
      <w:r>
        <w:rPr>
          <w:rFonts w:hint="eastAsia"/>
        </w:rPr>
        <w:t>□</w:t>
      </w:r>
      <w:r w:rsidR="00AD0DA7" w:rsidRPr="00AD0DA7">
        <w:t xml:space="preserve">国、地方自治体・業種団体等を通じ、新型コロナウイルス感染症に関する正確な情報を常時収集する。 </w:t>
      </w:r>
    </w:p>
    <w:p w14:paraId="2B101FBA" w14:textId="57C01D89" w:rsidR="00AD0DA7" w:rsidRPr="00AD0DA7" w:rsidRDefault="00335489" w:rsidP="00AD0DA7">
      <w:r>
        <w:rPr>
          <w:rFonts w:hint="eastAsia"/>
        </w:rPr>
        <w:t>□</w:t>
      </w:r>
      <w:r w:rsidR="00AD0DA7" w:rsidRPr="00AD0DA7">
        <w:rPr>
          <w:rFonts w:hint="eastAsia"/>
        </w:rPr>
        <w:t>健康管理</w:t>
      </w:r>
      <w:r w:rsidR="00AD0DA7" w:rsidRPr="00AD0DA7">
        <w:t>に対して朝夕２回の体温測定を行った上で、その結果や症状の有無を報告し、</w:t>
      </w:r>
    </w:p>
    <w:p w14:paraId="2BB1B712" w14:textId="75E1A563" w:rsidR="006D4AE5" w:rsidRDefault="00AD0DA7" w:rsidP="006357AF">
      <w:pPr>
        <w:ind w:leftChars="100" w:left="210"/>
      </w:pPr>
      <w:r w:rsidRPr="00AD0DA7">
        <w:t>発熱やせき等の症状がある者は自宅待機とする。特に、息苦しさ、だるさ、味覚・嗅覚障害といった体調の変化が無いか重点的に確認する。</w:t>
      </w:r>
    </w:p>
    <w:p w14:paraId="6D29A967" w14:textId="60AA8D48" w:rsidR="006357AF" w:rsidRPr="00AD0DA7" w:rsidRDefault="006357AF" w:rsidP="006D4AE5">
      <w:pPr>
        <w:ind w:leftChars="100" w:left="210"/>
      </w:pPr>
      <w:r w:rsidRPr="006357AF">
        <w:t>家族または接触者に過去</w:t>
      </w:r>
      <w:r w:rsidR="000D3D10">
        <w:rPr>
          <w:rFonts w:hint="eastAsia"/>
        </w:rPr>
        <w:t>14</w:t>
      </w:r>
      <w:r w:rsidRPr="006357AF">
        <w:t>日間にわたり発熱・体調不良などの症状を発する人がいた場</w:t>
      </w:r>
      <w:r>
        <w:rPr>
          <w:rFonts w:hint="eastAsia"/>
        </w:rPr>
        <w:t>合も同様とする。</w:t>
      </w:r>
    </w:p>
    <w:p w14:paraId="7C07741F" w14:textId="6C92BB53" w:rsidR="00335489" w:rsidRDefault="00335489" w:rsidP="006D4AE5">
      <w:pPr>
        <w:ind w:left="210" w:hangingChars="100" w:hanging="210"/>
      </w:pPr>
      <w:r>
        <w:rPr>
          <w:rFonts w:hint="eastAsia"/>
        </w:rPr>
        <w:t>□</w:t>
      </w:r>
      <w:r w:rsidR="00AD0DA7" w:rsidRPr="00AD0DA7">
        <w:t>発熱やせき等の症状があり自宅待機となった</w:t>
      </w:r>
      <w:r>
        <w:rPr>
          <w:rFonts w:hint="eastAsia"/>
        </w:rPr>
        <w:t>スタッフ</w:t>
      </w:r>
      <w:r w:rsidR="00AD0DA7" w:rsidRPr="00AD0DA7">
        <w:t>については、毎日、 健康状態を確認した上で、症状がなくなり、症状に改善が見られな</w:t>
      </w:r>
      <w:r w:rsidR="00AD0DA7" w:rsidRPr="00AD0DA7">
        <w:rPr>
          <w:rFonts w:hint="eastAsia"/>
        </w:rPr>
        <w:t>い場合は、医師や保</w:t>
      </w:r>
      <w:r w:rsidR="00AD0DA7" w:rsidRPr="00AD0DA7">
        <w:t xml:space="preserve"> 健所への相談を</w:t>
      </w:r>
      <w:r w:rsidR="006D4AE5">
        <w:rPr>
          <w:rFonts w:hint="eastAsia"/>
        </w:rPr>
        <w:t xml:space="preserve">　</w:t>
      </w:r>
      <w:r w:rsidR="00AD0DA7" w:rsidRPr="00AD0DA7">
        <w:t xml:space="preserve">指示する。 </w:t>
      </w:r>
    </w:p>
    <w:p w14:paraId="5CC15130" w14:textId="1BB3BC35" w:rsidR="00AD0DA7" w:rsidRPr="00AD0DA7" w:rsidRDefault="00335489" w:rsidP="00AD0DA7">
      <w:r>
        <w:rPr>
          <w:rFonts w:hint="eastAsia"/>
        </w:rPr>
        <w:t>□</w:t>
      </w:r>
      <w:r w:rsidR="00AD0DA7" w:rsidRPr="00AD0DA7">
        <w:t>スタッフに対して、毎日十分な睡眠を取り、休日は休養に努めるよう求め る。</w:t>
      </w:r>
    </w:p>
    <w:p w14:paraId="76D6FF17" w14:textId="77777777" w:rsidR="00135CA4" w:rsidRDefault="00135CA4" w:rsidP="00D83D40"/>
    <w:p w14:paraId="3007F5F9" w14:textId="586AF35B" w:rsidR="006357AF" w:rsidRPr="00B73E04" w:rsidRDefault="00AE42B0" w:rsidP="00B73E04">
      <w:pPr>
        <w:spacing w:line="480" w:lineRule="exact"/>
        <w:ind w:left="275" w:hangingChars="100" w:hanging="275"/>
        <w:rPr>
          <w:b/>
          <w:bCs/>
          <w:sz w:val="28"/>
          <w:szCs w:val="32"/>
        </w:rPr>
      </w:pPr>
      <w:r w:rsidRPr="006D4AE5">
        <w:rPr>
          <w:rFonts w:hint="eastAsia"/>
          <w:b/>
          <w:bCs/>
          <w:sz w:val="28"/>
          <w:szCs w:val="32"/>
        </w:rPr>
        <w:t>□</w:t>
      </w:r>
      <w:r w:rsidR="00D83D40" w:rsidRPr="006D4AE5">
        <w:rPr>
          <w:b/>
          <w:bCs/>
          <w:sz w:val="28"/>
          <w:szCs w:val="32"/>
        </w:rPr>
        <w:t>新型コロナウイルスの情報が今後</w:t>
      </w:r>
      <w:r w:rsidR="00CD1190" w:rsidRPr="006D4AE5">
        <w:rPr>
          <w:rFonts w:hint="eastAsia"/>
          <w:b/>
          <w:bCs/>
          <w:sz w:val="28"/>
          <w:szCs w:val="32"/>
        </w:rPr>
        <w:t>更新</w:t>
      </w:r>
      <w:r w:rsidR="00D83D40" w:rsidRPr="006D4AE5">
        <w:rPr>
          <w:b/>
          <w:bCs/>
          <w:sz w:val="28"/>
          <w:szCs w:val="32"/>
        </w:rPr>
        <w:t xml:space="preserve">された際には、都度規定を変更し柔軟に対応するものとする。 </w:t>
      </w:r>
    </w:p>
    <w:p w14:paraId="4C74D966" w14:textId="12E84D91" w:rsidR="006357AF" w:rsidRDefault="006357AF" w:rsidP="006357AF">
      <w:pPr>
        <w:jc w:val="right"/>
      </w:pPr>
      <w:r>
        <w:rPr>
          <w:rFonts w:hint="eastAsia"/>
        </w:rPr>
        <w:t>作成日令和</w:t>
      </w:r>
      <w:r w:rsidR="00B73E04">
        <w:rPr>
          <w:rFonts w:hint="eastAsia"/>
        </w:rPr>
        <w:t>４</w:t>
      </w:r>
      <w:r>
        <w:rPr>
          <w:rFonts w:hint="eastAsia"/>
        </w:rPr>
        <w:t>年</w:t>
      </w:r>
      <w:r w:rsidR="00B73E04">
        <w:rPr>
          <w:rFonts w:hint="eastAsia"/>
        </w:rPr>
        <w:t>４</w:t>
      </w:r>
      <w:r>
        <w:rPr>
          <w:rFonts w:hint="eastAsia"/>
        </w:rPr>
        <w:t>月</w:t>
      </w:r>
      <w:r w:rsidR="00B73E04">
        <w:rPr>
          <w:rFonts w:hint="eastAsia"/>
        </w:rPr>
        <w:t>１</w:t>
      </w:r>
      <w:r>
        <w:rPr>
          <w:rFonts w:hint="eastAsia"/>
        </w:rPr>
        <w:t>日</w:t>
      </w:r>
    </w:p>
    <w:p w14:paraId="0E0FCCD9" w14:textId="2F9641BE" w:rsidR="006D4AE5" w:rsidRDefault="006D4AE5" w:rsidP="006357AF">
      <w:pPr>
        <w:jc w:val="right"/>
      </w:pPr>
      <w:r>
        <w:rPr>
          <w:rFonts w:hint="eastAsia"/>
        </w:rPr>
        <w:t>自然学校キッツ森のようちえん</w:t>
      </w:r>
    </w:p>
    <w:p w14:paraId="3264E021" w14:textId="2CAC56E8" w:rsidR="0013708B" w:rsidRPr="006357AF" w:rsidRDefault="0013708B" w:rsidP="0013708B">
      <w:pPr>
        <w:wordWrap w:val="0"/>
        <w:jc w:val="right"/>
      </w:pPr>
      <w:r>
        <w:rPr>
          <w:rFonts w:hint="eastAsia"/>
        </w:rPr>
        <w:t xml:space="preserve">代表　</w:t>
      </w:r>
      <w:r w:rsidR="00B73E04">
        <w:rPr>
          <w:rFonts w:hint="eastAsia"/>
        </w:rPr>
        <w:t>中津範洋</w:t>
      </w:r>
    </w:p>
    <w:sectPr w:rsidR="0013708B" w:rsidRPr="00635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51BF" w14:textId="77777777" w:rsidR="0091077B" w:rsidRDefault="0091077B" w:rsidP="004B7836">
      <w:r>
        <w:separator/>
      </w:r>
    </w:p>
  </w:endnote>
  <w:endnote w:type="continuationSeparator" w:id="0">
    <w:p w14:paraId="2B307588" w14:textId="77777777" w:rsidR="0091077B" w:rsidRDefault="0091077B" w:rsidP="004B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8D6C" w14:textId="77777777" w:rsidR="0091077B" w:rsidRDefault="0091077B" w:rsidP="004B7836">
      <w:r>
        <w:separator/>
      </w:r>
    </w:p>
  </w:footnote>
  <w:footnote w:type="continuationSeparator" w:id="0">
    <w:p w14:paraId="3278EAFC" w14:textId="77777777" w:rsidR="0091077B" w:rsidRDefault="0091077B" w:rsidP="004B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40"/>
    <w:rsid w:val="000555B4"/>
    <w:rsid w:val="000D3D10"/>
    <w:rsid w:val="00135CA4"/>
    <w:rsid w:val="0013708B"/>
    <w:rsid w:val="00150BCC"/>
    <w:rsid w:val="00202619"/>
    <w:rsid w:val="00287424"/>
    <w:rsid w:val="002C2D9D"/>
    <w:rsid w:val="002F0758"/>
    <w:rsid w:val="00335489"/>
    <w:rsid w:val="00366797"/>
    <w:rsid w:val="00432996"/>
    <w:rsid w:val="004B7836"/>
    <w:rsid w:val="004C2324"/>
    <w:rsid w:val="004E01DD"/>
    <w:rsid w:val="00556C72"/>
    <w:rsid w:val="0058041A"/>
    <w:rsid w:val="005B0C06"/>
    <w:rsid w:val="00622B6B"/>
    <w:rsid w:val="006357AF"/>
    <w:rsid w:val="006D4AE5"/>
    <w:rsid w:val="006D5BB5"/>
    <w:rsid w:val="008B2592"/>
    <w:rsid w:val="0091077B"/>
    <w:rsid w:val="00954CF5"/>
    <w:rsid w:val="00AD0DA7"/>
    <w:rsid w:val="00AE42B0"/>
    <w:rsid w:val="00B37630"/>
    <w:rsid w:val="00B54597"/>
    <w:rsid w:val="00B73E04"/>
    <w:rsid w:val="00CD1190"/>
    <w:rsid w:val="00D60555"/>
    <w:rsid w:val="00D83D40"/>
    <w:rsid w:val="00E26296"/>
    <w:rsid w:val="00EA0AC1"/>
    <w:rsid w:val="00F0216B"/>
    <w:rsid w:val="00FC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8E3A0"/>
  <w15:chartTrackingRefBased/>
  <w15:docId w15:val="{5B2B75F6-750F-4465-B4DE-E44E56F3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36"/>
    <w:pPr>
      <w:tabs>
        <w:tab w:val="center" w:pos="4252"/>
        <w:tab w:val="right" w:pos="8504"/>
      </w:tabs>
      <w:snapToGrid w:val="0"/>
    </w:pPr>
  </w:style>
  <w:style w:type="character" w:customStyle="1" w:styleId="a4">
    <w:name w:val="ヘッダー (文字)"/>
    <w:basedOn w:val="a0"/>
    <w:link w:val="a3"/>
    <w:uiPriority w:val="99"/>
    <w:rsid w:val="004B7836"/>
  </w:style>
  <w:style w:type="paragraph" w:styleId="a5">
    <w:name w:val="footer"/>
    <w:basedOn w:val="a"/>
    <w:link w:val="a6"/>
    <w:uiPriority w:val="99"/>
    <w:unhideWhenUsed/>
    <w:rsid w:val="004B7836"/>
    <w:pPr>
      <w:tabs>
        <w:tab w:val="center" w:pos="4252"/>
        <w:tab w:val="right" w:pos="8504"/>
      </w:tabs>
      <w:snapToGrid w:val="0"/>
    </w:pPr>
  </w:style>
  <w:style w:type="character" w:customStyle="1" w:styleId="a6">
    <w:name w:val="フッター (文字)"/>
    <w:basedOn w:val="a0"/>
    <w:link w:val="a5"/>
    <w:uiPriority w:val="99"/>
    <w:rsid w:val="004B7836"/>
  </w:style>
  <w:style w:type="paragraph" w:styleId="a7">
    <w:name w:val="Balloon Text"/>
    <w:basedOn w:val="a"/>
    <w:link w:val="a8"/>
    <w:uiPriority w:val="99"/>
    <w:semiHidden/>
    <w:unhideWhenUsed/>
    <w:rsid w:val="004B7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836"/>
    <w:rPr>
      <w:rFonts w:asciiTheme="majorHAnsi" w:eastAsiaTheme="majorEastAsia" w:hAnsiTheme="majorHAnsi" w:cstheme="majorBidi"/>
      <w:sz w:val="18"/>
      <w:szCs w:val="18"/>
    </w:rPr>
  </w:style>
  <w:style w:type="character" w:styleId="a9">
    <w:name w:val="Strong"/>
    <w:basedOn w:val="a0"/>
    <w:uiPriority w:val="22"/>
    <w:qFormat/>
    <w:rsid w:val="0036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6483">
      <w:bodyDiv w:val="1"/>
      <w:marLeft w:val="0"/>
      <w:marRight w:val="0"/>
      <w:marTop w:val="0"/>
      <w:marBottom w:val="0"/>
      <w:divBdr>
        <w:top w:val="none" w:sz="0" w:space="0" w:color="auto"/>
        <w:left w:val="none" w:sz="0" w:space="0" w:color="auto"/>
        <w:bottom w:val="none" w:sz="0" w:space="0" w:color="auto"/>
        <w:right w:val="none" w:sz="0" w:space="0" w:color="auto"/>
      </w:divBdr>
    </w:div>
    <w:div w:id="1623264019">
      <w:bodyDiv w:val="1"/>
      <w:marLeft w:val="0"/>
      <w:marRight w:val="0"/>
      <w:marTop w:val="0"/>
      <w:marBottom w:val="0"/>
      <w:divBdr>
        <w:top w:val="none" w:sz="0" w:space="0" w:color="auto"/>
        <w:left w:val="none" w:sz="0" w:space="0" w:color="auto"/>
        <w:bottom w:val="none" w:sz="0" w:space="0" w:color="auto"/>
        <w:right w:val="none" w:sz="0" w:space="0" w:color="auto"/>
      </w:divBdr>
    </w:div>
    <w:div w:id="20019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 範洋</dc:creator>
  <cp:keywords/>
  <dc:description/>
  <cp:lastModifiedBy>中津 範洋</cp:lastModifiedBy>
  <cp:revision>4</cp:revision>
  <cp:lastPrinted>2021-03-20T04:11:00Z</cp:lastPrinted>
  <dcterms:created xsi:type="dcterms:W3CDTF">2022-07-17T04:31:00Z</dcterms:created>
  <dcterms:modified xsi:type="dcterms:W3CDTF">2022-07-17T04:37:00Z</dcterms:modified>
</cp:coreProperties>
</file>